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29" w:rsidRDefault="00206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2061D3" w:rsidRPr="006B6B64" w:rsidRDefault="002061D3" w:rsidP="002061D3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6040">
        <w:rPr>
          <w:rFonts w:ascii="Times New Roman" w:hAnsi="Times New Roman" w:cs="Times New Roman"/>
          <w:sz w:val="28"/>
          <w:szCs w:val="28"/>
        </w:rPr>
        <w:t xml:space="preserve">Приказом МВД РФ от 12.07.2014 г. </w:t>
      </w:r>
      <w:proofErr w:type="gramStart"/>
      <w:r w:rsidRPr="009D6040">
        <w:rPr>
          <w:rFonts w:ascii="Times New Roman" w:hAnsi="Times New Roman" w:cs="Times New Roman"/>
          <w:sz w:val="28"/>
          <w:szCs w:val="28"/>
        </w:rPr>
        <w:t xml:space="preserve">№ 557 </w:t>
      </w:r>
      <w:r w:rsidRPr="008C6407">
        <w:rPr>
          <w:rFonts w:ascii="Times New Roman" w:hAnsi="Times New Roman" w:cs="Times New Roman"/>
          <w:b/>
          <w:sz w:val="28"/>
          <w:szCs w:val="28"/>
        </w:rPr>
        <w:t>внесены изменения в приказ</w:t>
      </w:r>
      <w:r w:rsidRPr="009D6040">
        <w:rPr>
          <w:rFonts w:ascii="Times New Roman" w:hAnsi="Times New Roman" w:cs="Times New Roman"/>
          <w:sz w:val="28"/>
          <w:szCs w:val="28"/>
        </w:rPr>
        <w:t xml:space="preserve"> </w:t>
      </w:r>
      <w:r w:rsidRPr="008C6407">
        <w:rPr>
          <w:rFonts w:ascii="Times New Roman" w:hAnsi="Times New Roman" w:cs="Times New Roman"/>
          <w:b/>
          <w:sz w:val="28"/>
          <w:szCs w:val="28"/>
        </w:rPr>
        <w:t>МВД России</w:t>
      </w:r>
      <w:r w:rsidRPr="009D6040">
        <w:rPr>
          <w:rFonts w:ascii="Times New Roman" w:hAnsi="Times New Roman" w:cs="Times New Roman"/>
          <w:sz w:val="28"/>
          <w:szCs w:val="28"/>
        </w:rPr>
        <w:t xml:space="preserve"> от 09.04.2013 г. № 198 «</w:t>
      </w:r>
      <w:r w:rsidRPr="008C6407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сотрудников органов внутренних дел Российской Федерации, уполномоченных выносить постановление о помещении несовершеннолетних на срок до 48 часов в центры временного содержания для несовершеннолетних правонарушителей органов внутренних дел</w:t>
      </w:r>
      <w:r w:rsidRPr="009D6040">
        <w:rPr>
          <w:rFonts w:ascii="Times New Roman" w:hAnsi="Times New Roman" w:cs="Times New Roman"/>
          <w:sz w:val="28"/>
          <w:szCs w:val="28"/>
        </w:rPr>
        <w:t>» (в территориальных органах МВД России: начальник управления, его заместители, начальник СУ, СО</w:t>
      </w:r>
      <w:proofErr w:type="gramEnd"/>
      <w:r w:rsidRPr="009D6040">
        <w:rPr>
          <w:rFonts w:ascii="Times New Roman" w:hAnsi="Times New Roman" w:cs="Times New Roman"/>
          <w:sz w:val="28"/>
          <w:szCs w:val="28"/>
        </w:rPr>
        <w:t xml:space="preserve">, отделения, группы, начальник отдела и его замы,  начальник </w:t>
      </w:r>
      <w:proofErr w:type="gramStart"/>
      <w:r w:rsidRPr="009D604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6040">
        <w:rPr>
          <w:rFonts w:ascii="Times New Roman" w:hAnsi="Times New Roman" w:cs="Times New Roman"/>
          <w:sz w:val="28"/>
          <w:szCs w:val="28"/>
        </w:rPr>
        <w:t>, 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040">
        <w:rPr>
          <w:rFonts w:ascii="Times New Roman" w:hAnsi="Times New Roman" w:cs="Times New Roman"/>
          <w:sz w:val="28"/>
          <w:szCs w:val="28"/>
        </w:rPr>
        <w:t xml:space="preserve">начальника полиции по оперативной работе и охране общественного порядка, начальник отделения МВД России и его заместители, </w:t>
      </w:r>
      <w:proofErr w:type="spellStart"/>
      <w:r w:rsidRPr="009D604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9D6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04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6040">
        <w:rPr>
          <w:rFonts w:ascii="Times New Roman" w:hAnsi="Times New Roman" w:cs="Times New Roman"/>
          <w:sz w:val="28"/>
          <w:szCs w:val="28"/>
        </w:rPr>
        <w:t xml:space="preserve"> отделения (группы),</w:t>
      </w:r>
      <w:r>
        <w:rPr>
          <w:rFonts w:ascii="Times New Roman" w:hAnsi="Times New Roman" w:cs="Times New Roman"/>
          <w:sz w:val="28"/>
          <w:szCs w:val="28"/>
        </w:rPr>
        <w:t xml:space="preserve"> начальники дежурной части, смены, зам. начальника ДЧ, старший оперативный дежурный, оперативный дежурный).</w:t>
      </w:r>
    </w:p>
    <w:p w:rsidR="002061D3" w:rsidRPr="002061D3" w:rsidRDefault="002061D3">
      <w:pPr>
        <w:rPr>
          <w:rFonts w:ascii="Times New Roman" w:hAnsi="Times New Roman" w:cs="Times New Roman"/>
          <w:sz w:val="28"/>
          <w:szCs w:val="28"/>
        </w:rPr>
      </w:pPr>
    </w:p>
    <w:sectPr w:rsidR="002061D3" w:rsidRPr="002061D3" w:rsidSect="005F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7CD"/>
    <w:multiLevelType w:val="hybridMultilevel"/>
    <w:tmpl w:val="A4443D78"/>
    <w:lvl w:ilvl="0" w:tplc="B8B0D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1D3"/>
    <w:rsid w:val="002061D3"/>
    <w:rsid w:val="005F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2014-09-09T15:51:00Z</dcterms:created>
  <dcterms:modified xsi:type="dcterms:W3CDTF">2014-09-09T15:51:00Z</dcterms:modified>
</cp:coreProperties>
</file>